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C" w:rsidRDefault="00510A4A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2284994</wp:posOffset>
            </wp:positionH>
            <wp:positionV relativeFrom="paragraph">
              <wp:posOffset>-243840</wp:posOffset>
            </wp:positionV>
            <wp:extent cx="759124" cy="759124"/>
            <wp:effectExtent l="0" t="0" r="3175" b="317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4" cy="75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DC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96A9A7D" wp14:editId="39B59064">
            <wp:simplePos x="0" y="0"/>
            <wp:positionH relativeFrom="column">
              <wp:posOffset>-326498</wp:posOffset>
            </wp:positionH>
            <wp:positionV relativeFrom="paragraph">
              <wp:posOffset>-286972</wp:posOffset>
            </wp:positionV>
            <wp:extent cx="794852" cy="802256"/>
            <wp:effectExtent l="0" t="0" r="571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APE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52" cy="80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DC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5712426" wp14:editId="608474C8">
            <wp:simplePos x="0" y="0"/>
            <wp:positionH relativeFrom="column">
              <wp:posOffset>5053809</wp:posOffset>
            </wp:positionH>
            <wp:positionV relativeFrom="paragraph">
              <wp:posOffset>-244415</wp:posOffset>
            </wp:positionV>
            <wp:extent cx="883308" cy="798455"/>
            <wp:effectExtent l="0" t="0" r="0" b="190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c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08" cy="79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DC" w:rsidRDefault="00E210DC" w:rsidP="00E210DC">
      <w:pPr>
        <w:tabs>
          <w:tab w:val="left" w:pos="924"/>
        </w:tabs>
      </w:pPr>
    </w:p>
    <w:p w:rsidR="00D14646" w:rsidRDefault="00D14646" w:rsidP="00D146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0"/>
          <w:lang w:eastAsia="es-ES"/>
        </w:rPr>
      </w:pPr>
    </w:p>
    <w:p w:rsidR="00E210DC" w:rsidRPr="00E210DC" w:rsidRDefault="00021E1D" w:rsidP="00E210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lang w:eastAsia="es-ES"/>
        </w:rPr>
        <w:t>1</w:t>
      </w:r>
      <w:r w:rsidR="00E210DC" w:rsidRPr="00E210DC">
        <w:rPr>
          <w:rFonts w:ascii="Arial" w:eastAsia="Times New Roman" w:hAnsi="Arial" w:cs="Arial"/>
          <w:b/>
          <w:bCs/>
          <w:color w:val="222222"/>
          <w:sz w:val="24"/>
          <w:szCs w:val="20"/>
          <w:lang w:val="es-ES" w:eastAsia="es-ES"/>
        </w:rPr>
        <w:t>°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lang w:val="es-ES" w:eastAsia="es-ES"/>
        </w:rPr>
        <w:t xml:space="preserve"> Encuentro de Pintura In Situ 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0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sz w:val="24"/>
          <w:szCs w:val="20"/>
          <w:lang w:val="es-ES" w:eastAsia="es-ES"/>
        </w:rPr>
        <w:t xml:space="preserve">Centro </w:t>
      </w:r>
      <w:r w:rsidR="00021E1D">
        <w:rPr>
          <w:rFonts w:ascii="Arial" w:eastAsia="Times New Roman" w:hAnsi="Arial" w:cs="Arial"/>
          <w:b/>
          <w:bCs/>
          <w:color w:val="222222"/>
          <w:sz w:val="24"/>
          <w:szCs w:val="20"/>
          <w:lang w:val="es-ES" w:eastAsia="es-ES"/>
        </w:rPr>
        <w:t>Cultural Montecarmelo – Barrio Bellavista</w:t>
      </w:r>
      <w:r w:rsidRPr="00E210DC">
        <w:rPr>
          <w:rFonts w:ascii="Arial" w:eastAsia="Times New Roman" w:hAnsi="Arial" w:cs="Arial"/>
          <w:b/>
          <w:bCs/>
          <w:color w:val="222222"/>
          <w:sz w:val="24"/>
          <w:szCs w:val="20"/>
          <w:lang w:val="es-ES" w:eastAsia="es-ES"/>
        </w:rPr>
        <w:t xml:space="preserve"> 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s-MX" w:eastAsia="es-ES"/>
        </w:rPr>
        <w:t xml:space="preserve"> “Pintando el </w:t>
      </w:r>
      <w:r w:rsidR="0019332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s-MX" w:eastAsia="es-ES"/>
        </w:rPr>
        <w:t>Barrio</w:t>
      </w:r>
      <w:r w:rsidRPr="00E210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s-MX" w:eastAsia="es-ES"/>
        </w:rPr>
        <w:t>”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La Asociación de Pintores y Escultores de Chile - APECH, </w:t>
      </w:r>
      <w:r w:rsidR="00021E1D">
        <w:rPr>
          <w:rFonts w:ascii="Arial" w:eastAsia="Times New Roman" w:hAnsi="Arial" w:cs="Arial"/>
          <w:color w:val="222222"/>
          <w:lang w:val="es-ES" w:eastAsia="es-ES"/>
        </w:rPr>
        <w:t>El Centro Cultural Montecarmelo</w:t>
      </w:r>
      <w:r w:rsidR="006B54D9">
        <w:rPr>
          <w:rFonts w:ascii="Arial" w:eastAsia="Times New Roman" w:hAnsi="Arial" w:cs="Arial"/>
          <w:color w:val="222222"/>
          <w:lang w:val="es-ES" w:eastAsia="es-ES"/>
        </w:rPr>
        <w:t>,</w:t>
      </w: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 con el </w:t>
      </w:r>
      <w:r w:rsidR="00B2163A">
        <w:rPr>
          <w:rFonts w:ascii="Arial" w:eastAsia="Times New Roman" w:hAnsi="Arial" w:cs="Arial"/>
          <w:color w:val="222222"/>
          <w:lang w:val="es-ES" w:eastAsia="es-ES"/>
        </w:rPr>
        <w:t>auspicio</w:t>
      </w: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 del M</w:t>
      </w:r>
      <w:r w:rsidR="00D14646">
        <w:rPr>
          <w:rFonts w:ascii="Arial" w:eastAsia="Times New Roman" w:hAnsi="Arial" w:cs="Arial"/>
          <w:color w:val="222222"/>
          <w:lang w:val="es-ES" w:eastAsia="es-ES"/>
        </w:rPr>
        <w:t>inisterio de las Culturas, las A</w:t>
      </w: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rtes y el Patrimonio, invitan a participar </w:t>
      </w:r>
      <w:r w:rsidR="00021E1D">
        <w:rPr>
          <w:rFonts w:ascii="Arial" w:eastAsia="Times New Roman" w:hAnsi="Arial" w:cs="Arial"/>
          <w:b/>
          <w:bCs/>
          <w:color w:val="222222"/>
          <w:lang w:val="es-ES" w:eastAsia="es-ES"/>
        </w:rPr>
        <w:t>del 1</w:t>
      </w:r>
      <w:r w:rsidR="00D14646">
        <w:rPr>
          <w:rFonts w:ascii="Arial" w:eastAsia="Times New Roman" w:hAnsi="Arial" w:cs="Arial"/>
          <w:b/>
          <w:bCs/>
          <w:color w:val="222222"/>
          <w:lang w:val="es-ES" w:eastAsia="es-ES"/>
        </w:rPr>
        <w:t>° Encuentro de Pintura In Situ</w:t>
      </w:r>
      <w:r w:rsidR="00021E1D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, </w:t>
      </w:r>
      <w:r w:rsidR="00021E1D" w:rsidRPr="00021E1D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Centro Cultural </w:t>
      </w:r>
      <w:proofErr w:type="spellStart"/>
      <w:r w:rsidR="00021E1D" w:rsidRPr="00021E1D">
        <w:rPr>
          <w:rFonts w:ascii="Arial" w:eastAsia="Times New Roman" w:hAnsi="Arial" w:cs="Arial"/>
          <w:b/>
          <w:bCs/>
          <w:color w:val="222222"/>
          <w:lang w:val="es-ES" w:eastAsia="es-ES"/>
        </w:rPr>
        <w:t>Montecarmelo</w:t>
      </w:r>
      <w:proofErr w:type="spellEnd"/>
      <w:r w:rsidR="00021E1D" w:rsidRPr="00021E1D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 – Barrio Bellavista</w:t>
      </w:r>
      <w:r w:rsidRPr="00E210DC">
        <w:rPr>
          <w:rFonts w:ascii="Arial" w:eastAsia="Times New Roman" w:hAnsi="Arial" w:cs="Arial"/>
          <w:bCs/>
          <w:color w:val="222222"/>
          <w:lang w:val="es-ES" w:eastAsia="es-ES"/>
        </w:rPr>
        <w:t xml:space="preserve">, </w:t>
      </w:r>
      <w:r w:rsidR="00D14646">
        <w:rPr>
          <w:rFonts w:ascii="Arial" w:eastAsia="Times New Roman" w:hAnsi="Arial" w:cs="Arial"/>
          <w:bCs/>
          <w:color w:val="222222"/>
          <w:lang w:val="es-ES" w:eastAsia="es-ES"/>
        </w:rPr>
        <w:t>en la comuna de</w:t>
      </w:r>
      <w:r w:rsidR="00021E1D">
        <w:rPr>
          <w:rFonts w:ascii="Arial" w:eastAsia="Times New Roman" w:hAnsi="Arial" w:cs="Arial"/>
          <w:bCs/>
          <w:color w:val="222222"/>
          <w:lang w:val="es-ES" w:eastAsia="es-ES"/>
        </w:rPr>
        <w:t xml:space="preserve"> Providencia</w:t>
      </w:r>
      <w:r w:rsidR="00D14646">
        <w:rPr>
          <w:rFonts w:ascii="Arial" w:eastAsia="Times New Roman" w:hAnsi="Arial" w:cs="Arial"/>
          <w:bCs/>
          <w:color w:val="222222"/>
          <w:lang w:val="es-ES" w:eastAsia="es-ES"/>
        </w:rPr>
        <w:t xml:space="preserve">, </w:t>
      </w:r>
      <w:r w:rsidRPr="00E210DC">
        <w:rPr>
          <w:rFonts w:ascii="Arial" w:eastAsia="Times New Roman" w:hAnsi="Arial" w:cs="Arial"/>
          <w:bCs/>
          <w:color w:val="222222"/>
          <w:lang w:val="es-ES" w:eastAsia="es-ES"/>
        </w:rPr>
        <w:t>actividad que fomenta la difusión del  Arte y la Cultura en la comunidad, como también, incentiva la creación y el encuentro de sus artistas.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>Bajo este marco, se ha programado para el día sábado </w:t>
      </w:r>
      <w:r w:rsidR="00021E1D">
        <w:rPr>
          <w:rFonts w:ascii="Arial" w:eastAsia="Times New Roman" w:hAnsi="Arial" w:cs="Arial"/>
          <w:b/>
          <w:bCs/>
          <w:color w:val="222222"/>
          <w:lang w:val="es-ES" w:eastAsia="es-ES"/>
        </w:rPr>
        <w:t>05</w:t>
      </w: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 de </w:t>
      </w:r>
      <w:r w:rsidR="00021E1D">
        <w:rPr>
          <w:rFonts w:ascii="Arial" w:eastAsia="Times New Roman" w:hAnsi="Arial" w:cs="Arial"/>
          <w:b/>
          <w:bCs/>
          <w:color w:val="222222"/>
          <w:lang w:val="es-ES" w:eastAsia="es-ES"/>
        </w:rPr>
        <w:t>diciembre de 2020</w:t>
      </w:r>
      <w:r w:rsidRPr="00E210DC">
        <w:rPr>
          <w:rFonts w:ascii="Arial" w:eastAsia="Times New Roman" w:hAnsi="Arial" w:cs="Arial"/>
          <w:color w:val="222222"/>
          <w:lang w:val="es-ES" w:eastAsia="es-ES"/>
        </w:rPr>
        <w:t>, esta importante actividad.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shd w:val="clear" w:color="auto" w:fill="FFFF00"/>
          <w:lang w:val="es-ES" w:eastAsia="es-ES"/>
        </w:rPr>
        <w:t>BASES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t>TEMA.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>Interpretar “la Zona – la comuna,</w:t>
      </w:r>
      <w:r w:rsidR="00021E1D">
        <w:rPr>
          <w:rFonts w:ascii="Arial" w:eastAsia="Times New Roman" w:hAnsi="Arial" w:cs="Arial"/>
          <w:color w:val="222222"/>
          <w:lang w:val="es-ES" w:eastAsia="es-ES"/>
        </w:rPr>
        <w:t xml:space="preserve"> el barrio, </w:t>
      </w: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 paisajes y su gente” </w:t>
      </w:r>
      <w:r w:rsidRPr="00E210DC">
        <w:rPr>
          <w:rFonts w:ascii="Arial" w:eastAsia="Times New Roman" w:hAnsi="Arial" w:cs="Arial"/>
          <w:b/>
          <w:bCs/>
          <w:i/>
          <w:iCs/>
          <w:color w:val="222222"/>
          <w:lang w:val="es-ES" w:eastAsia="es-ES"/>
        </w:rPr>
        <w:t xml:space="preserve"> </w:t>
      </w:r>
      <w:r w:rsidRPr="00E210DC">
        <w:rPr>
          <w:rFonts w:ascii="Arial" w:eastAsia="Times New Roman" w:hAnsi="Arial" w:cs="Arial"/>
          <w:color w:val="222222"/>
          <w:lang w:val="es-ES" w:eastAsia="es-ES"/>
        </w:rPr>
        <w:t>con Técnica libre.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t>PARTICIPANTES.</w:t>
      </w:r>
    </w:p>
    <w:p w:rsidR="00E210DC" w:rsidRPr="00E210DC" w:rsidRDefault="00132A6E" w:rsidP="00E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>
        <w:rPr>
          <w:rFonts w:ascii="Arial" w:eastAsia="Times New Roman" w:hAnsi="Arial" w:cs="Arial"/>
          <w:color w:val="222222"/>
          <w:lang w:val="es-ES" w:eastAsia="es-ES"/>
        </w:rPr>
        <w:t>Podrán participar personas mayores de 18 años</w:t>
      </w:r>
      <w:r w:rsidR="00E210DC" w:rsidRPr="00E210DC">
        <w:rPr>
          <w:rFonts w:ascii="Arial" w:eastAsia="Times New Roman" w:hAnsi="Arial" w:cs="Arial"/>
          <w:color w:val="222222"/>
          <w:lang w:val="es-ES" w:eastAsia="es-ES"/>
        </w:rPr>
        <w:t>.</w:t>
      </w:r>
    </w:p>
    <w:p w:rsidR="00193328" w:rsidRDefault="00193328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val="es-ES" w:eastAsia="es-ES"/>
        </w:rPr>
      </w:pP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t>FORMATO.</w:t>
      </w:r>
    </w:p>
    <w:p w:rsidR="00E210DC" w:rsidRDefault="00E210DC" w:rsidP="001933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>El formato es de 50x50cms</w:t>
      </w: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 / </w:t>
      </w:r>
      <w:r w:rsidRPr="00E210DC">
        <w:rPr>
          <w:rFonts w:ascii="Arial" w:eastAsia="Times New Roman" w:hAnsi="Arial" w:cs="Arial"/>
          <w:color w:val="222222"/>
          <w:lang w:val="es-ES" w:eastAsia="es-ES"/>
        </w:rPr>
        <w:t>50 x 60cm. y/o 55 x 65cm.</w:t>
      </w:r>
    </w:p>
    <w:p w:rsidR="00193328" w:rsidRPr="00E210DC" w:rsidRDefault="00193328" w:rsidP="001933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t>FECHA CONCURSO.</w:t>
      </w:r>
    </w:p>
    <w:p w:rsidR="00E210DC" w:rsidRPr="00E210DC" w:rsidRDefault="00E210DC" w:rsidP="00E210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Sábado </w:t>
      </w:r>
      <w:r w:rsidR="00021E1D">
        <w:rPr>
          <w:rFonts w:ascii="Arial" w:eastAsia="Times New Roman" w:hAnsi="Arial" w:cs="Arial"/>
          <w:b/>
          <w:color w:val="222222"/>
          <w:lang w:val="es-ES" w:eastAsia="es-ES"/>
        </w:rPr>
        <w:t>05</w:t>
      </w:r>
      <w:r w:rsidRPr="00E210DC">
        <w:rPr>
          <w:rFonts w:ascii="Arial" w:eastAsia="Times New Roman" w:hAnsi="Arial" w:cs="Arial"/>
          <w:b/>
          <w:color w:val="222222"/>
          <w:lang w:val="es-ES" w:eastAsia="es-ES"/>
        </w:rPr>
        <w:t xml:space="preserve"> de </w:t>
      </w:r>
      <w:r w:rsidR="00021E1D">
        <w:rPr>
          <w:rFonts w:ascii="Arial" w:eastAsia="Times New Roman" w:hAnsi="Arial" w:cs="Arial"/>
          <w:b/>
          <w:color w:val="222222"/>
          <w:lang w:val="es-ES" w:eastAsia="es-ES"/>
        </w:rPr>
        <w:t>Diciembre de 2020</w:t>
      </w:r>
    </w:p>
    <w:p w:rsidR="00E210DC" w:rsidRPr="00E210DC" w:rsidRDefault="00E210DC" w:rsidP="00E210D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>Desde las 10:00hrs. Hasta  las 13:00hrs.</w:t>
      </w:r>
    </w:p>
    <w:p w:rsidR="00E210DC" w:rsidRPr="00E210DC" w:rsidRDefault="00E210DC" w:rsidP="001933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>Jura y Premiación a partir de las 13:00hrs.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lastRenderedPageBreak/>
        <w:t>LUGAR</w:t>
      </w:r>
    </w:p>
    <w:p w:rsidR="00021E1D" w:rsidRPr="00021E1D" w:rsidRDefault="00021E1D" w:rsidP="00021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021E1D">
        <w:rPr>
          <w:rFonts w:ascii="Arial" w:eastAsia="Times New Roman" w:hAnsi="Arial" w:cs="Arial"/>
          <w:color w:val="222222"/>
          <w:lang w:val="es-ES" w:eastAsia="es-ES"/>
        </w:rPr>
        <w:t xml:space="preserve">Centro Cultural </w:t>
      </w:r>
      <w:proofErr w:type="spellStart"/>
      <w:r w:rsidRPr="00021E1D">
        <w:rPr>
          <w:rFonts w:ascii="Arial" w:eastAsia="Times New Roman" w:hAnsi="Arial" w:cs="Arial"/>
          <w:color w:val="222222"/>
          <w:lang w:val="es-ES" w:eastAsia="es-ES"/>
        </w:rPr>
        <w:t>Montecarmelo</w:t>
      </w:r>
      <w:proofErr w:type="spellEnd"/>
      <w:r>
        <w:rPr>
          <w:rFonts w:ascii="Arial" w:eastAsia="Times New Roman" w:hAnsi="Arial" w:cs="Arial"/>
          <w:color w:val="222222"/>
          <w:lang w:val="es-ES" w:eastAsia="es-ES"/>
        </w:rPr>
        <w:t xml:space="preserve">: </w:t>
      </w:r>
      <w:r w:rsidRPr="00021E1D">
        <w:rPr>
          <w:rFonts w:ascii="Arial" w:eastAsia="Times New Roman" w:hAnsi="Arial" w:cs="Arial"/>
          <w:color w:val="222222"/>
          <w:lang w:val="es-ES" w:eastAsia="es-ES"/>
        </w:rPr>
        <w:t>Bellavista 0594, Providencia, Región Metropolitana</w:t>
      </w:r>
      <w:r>
        <w:rPr>
          <w:rFonts w:ascii="Arial" w:eastAsia="Times New Roman" w:hAnsi="Arial" w:cs="Arial"/>
          <w:color w:val="222222"/>
          <w:lang w:val="es-ES" w:eastAsia="es-ES"/>
        </w:rPr>
        <w:t>.</w:t>
      </w:r>
    </w:p>
    <w:p w:rsidR="005D73D2" w:rsidRDefault="00021E1D" w:rsidP="00021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021E1D">
        <w:rPr>
          <w:rFonts w:ascii="Arial" w:eastAsia="Times New Roman" w:hAnsi="Arial" w:cs="Arial"/>
          <w:color w:val="222222"/>
          <w:lang w:val="es-ES" w:eastAsia="es-ES"/>
        </w:rPr>
        <w:t xml:space="preserve">El Centro Cultural </w:t>
      </w:r>
      <w:proofErr w:type="spellStart"/>
      <w:r w:rsidRPr="00021E1D">
        <w:rPr>
          <w:rFonts w:ascii="Arial" w:eastAsia="Times New Roman" w:hAnsi="Arial" w:cs="Arial"/>
          <w:color w:val="222222"/>
          <w:lang w:val="es-ES" w:eastAsia="es-ES"/>
        </w:rPr>
        <w:t>Montecarmelo</w:t>
      </w:r>
      <w:proofErr w:type="spellEnd"/>
      <w:r w:rsidRPr="00021E1D">
        <w:rPr>
          <w:rFonts w:ascii="Arial" w:eastAsia="Times New Roman" w:hAnsi="Arial" w:cs="Arial"/>
          <w:color w:val="222222"/>
          <w:lang w:val="es-ES" w:eastAsia="es-ES"/>
        </w:rPr>
        <w:t xml:space="preserve"> es un centro cultural ubicado en la comuna de Providencia, en la ciudad de Santiago, Chile. Originalmente fue la sede del Monasterio de las Monjas Carmelitas de Santa Teresa, y fue transformado en centro cultural en 1991.​</w:t>
      </w:r>
    </w:p>
    <w:p w:rsidR="00193328" w:rsidRDefault="00021E1D" w:rsidP="00021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lang w:val="es-ES" w:eastAsia="es-ES"/>
        </w:rPr>
      </w:pPr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 xml:space="preserve">Por motivos de Aforo los artistas podrán trabajar en el Centro Cultural o </w:t>
      </w:r>
      <w:r w:rsidR="008C5CF3" w:rsidRPr="00193328">
        <w:rPr>
          <w:rFonts w:ascii="Arial" w:eastAsia="Times New Roman" w:hAnsi="Arial" w:cs="Arial"/>
          <w:b/>
          <w:color w:val="222222"/>
          <w:lang w:val="es-ES" w:eastAsia="es-ES"/>
        </w:rPr>
        <w:t xml:space="preserve">en </w:t>
      </w:r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>cualquier lugar d</w:t>
      </w:r>
      <w:r w:rsidR="008C5CF3" w:rsidRPr="00193328">
        <w:rPr>
          <w:rFonts w:ascii="Arial" w:eastAsia="Times New Roman" w:hAnsi="Arial" w:cs="Arial"/>
          <w:b/>
          <w:color w:val="222222"/>
          <w:lang w:val="es-ES" w:eastAsia="es-ES"/>
        </w:rPr>
        <w:t>el barrio.</w:t>
      </w:r>
    </w:p>
    <w:p w:rsidR="00193328" w:rsidRDefault="00193328" w:rsidP="00193328">
      <w:pPr>
        <w:shd w:val="clear" w:color="auto" w:fill="FFFFFF"/>
        <w:spacing w:line="288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OBLIGACIONES</w:t>
      </w:r>
    </w:p>
    <w:p w:rsidR="00193328" w:rsidRDefault="00193328" w:rsidP="00193328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Usar mascarilla</w:t>
      </w:r>
    </w:p>
    <w:p w:rsidR="00193328" w:rsidRDefault="00193328" w:rsidP="00193328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Mantener  distancia</w:t>
      </w:r>
    </w:p>
    <w:p w:rsidR="00193328" w:rsidRPr="006137CC" w:rsidRDefault="00193328" w:rsidP="00193328">
      <w:pPr>
        <w:shd w:val="clear" w:color="auto" w:fill="FFFFFF"/>
        <w:spacing w:line="288" w:lineRule="atLeast"/>
        <w:rPr>
          <w:rFonts w:ascii="Arial" w:hAnsi="Arial" w:cs="Arial"/>
          <w:color w:val="222222"/>
        </w:rPr>
      </w:pPr>
    </w:p>
    <w:p w:rsidR="00193328" w:rsidRPr="00193328" w:rsidRDefault="00193328" w:rsidP="00193328">
      <w:pPr>
        <w:shd w:val="clear" w:color="auto" w:fill="FFFFFF"/>
        <w:spacing w:line="288" w:lineRule="atLeast"/>
        <w:rPr>
          <w:rFonts w:ascii="Arial" w:hAnsi="Arial" w:cs="Arial"/>
          <w:b/>
          <w:bCs/>
          <w:color w:val="333333"/>
        </w:rPr>
      </w:pPr>
      <w:r w:rsidRPr="004B6FB5">
        <w:rPr>
          <w:rFonts w:ascii="Arial" w:hAnsi="Arial" w:cs="Arial"/>
          <w:b/>
          <w:bCs/>
          <w:color w:val="333333"/>
        </w:rPr>
        <w:t>R</w:t>
      </w:r>
      <w:r>
        <w:rPr>
          <w:rFonts w:ascii="Arial" w:hAnsi="Arial" w:cs="Arial"/>
          <w:b/>
          <w:bCs/>
          <w:color w:val="333333"/>
        </w:rPr>
        <w:t>ECOMENDACIONES</w:t>
      </w:r>
    </w:p>
    <w:p w:rsidR="00193328" w:rsidRDefault="00193328" w:rsidP="001933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4B6FB5">
        <w:rPr>
          <w:rFonts w:ascii="Arial" w:hAnsi="Arial" w:cs="Arial"/>
          <w:color w:val="222222"/>
        </w:rPr>
        <w:t>Usar bloqueador solar</w:t>
      </w:r>
    </w:p>
    <w:p w:rsidR="00193328" w:rsidRDefault="00193328" w:rsidP="001933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4B6FB5">
        <w:rPr>
          <w:rFonts w:ascii="Arial" w:hAnsi="Arial" w:cs="Arial"/>
          <w:color w:val="222222"/>
        </w:rPr>
        <w:t>Participar con ropa cómoda y adecuada.</w:t>
      </w:r>
    </w:p>
    <w:p w:rsidR="00193328" w:rsidRDefault="00193328" w:rsidP="001933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193328">
        <w:rPr>
          <w:rFonts w:ascii="Arial" w:hAnsi="Arial" w:cs="Arial"/>
          <w:color w:val="222222"/>
        </w:rPr>
        <w:t>No exponer innecesariamente objetos de valor, como cámaras u otros.</w:t>
      </w:r>
    </w:p>
    <w:p w:rsidR="00193328" w:rsidRDefault="00193328" w:rsidP="00193328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193328" w:rsidRPr="00193328" w:rsidRDefault="00193328" w:rsidP="0019332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222222"/>
        </w:rPr>
      </w:pPr>
      <w:r w:rsidRPr="00193328">
        <w:rPr>
          <w:rFonts w:ascii="Arial" w:hAnsi="Arial" w:cs="Arial"/>
          <w:b/>
          <w:color w:val="222222"/>
        </w:rPr>
        <w:t>Por motivos de Aforo, para participar en el encuentro se necesita inscripción previa, en caso de cualquier duda estas las aclararemos a través del correo:</w:t>
      </w:r>
    </w:p>
    <w:p w:rsidR="00193328" w:rsidRDefault="00510A4A" w:rsidP="0025769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</w:rPr>
      </w:pPr>
      <w:hyperlink r:id="rId9" w:history="1">
        <w:r w:rsidR="00193328" w:rsidRPr="005F5238">
          <w:rPr>
            <w:rStyle w:val="Hipervnculo"/>
            <w:rFonts w:ascii="Arial" w:hAnsi="Arial" w:cs="Arial"/>
            <w:u w:val="none"/>
          </w:rPr>
          <w:t>apech</w:t>
        </w:r>
        <w:r w:rsidR="00193328" w:rsidRPr="005F5238">
          <w:rPr>
            <w:rStyle w:val="Hipervnculo"/>
            <w:rFonts w:ascii="Arial" w:hAnsi="Arial" w:cs="Arial"/>
            <w:u w:val="none"/>
          </w:rPr>
          <w:softHyphen/>
        </w:r>
        <w:r w:rsidR="00193328" w:rsidRPr="005F5238">
          <w:rPr>
            <w:rStyle w:val="Hipervnculo"/>
            <w:rFonts w:ascii="Arial" w:hAnsi="Arial" w:cs="Arial"/>
            <w:u w:val="none"/>
          </w:rPr>
          <w:softHyphen/>
          <w:t>_aiap@yahoo.com</w:t>
        </w:r>
      </w:hyperlink>
      <w:r w:rsidR="00193328" w:rsidRPr="005F5238">
        <w:rPr>
          <w:rFonts w:ascii="Arial" w:hAnsi="Arial" w:cs="Arial"/>
          <w:color w:val="222222"/>
        </w:rPr>
        <w:t xml:space="preserve">  </w:t>
      </w:r>
    </w:p>
    <w:p w:rsidR="00257694" w:rsidRPr="00193328" w:rsidRDefault="00257694" w:rsidP="0025769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</w:rPr>
      </w:pP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t>PREMIOS</w:t>
      </w: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Se otorgarán los siguientes premios: </w:t>
      </w:r>
    </w:p>
    <w:p w:rsidR="00E210DC" w:rsidRPr="00E210DC" w:rsidRDefault="00E210DC" w:rsidP="00E21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>1er premio</w:t>
      </w:r>
      <w:r w:rsidR="00193328">
        <w:rPr>
          <w:rFonts w:ascii="Arial" w:eastAsia="Times New Roman" w:hAnsi="Arial" w:cs="Arial"/>
          <w:color w:val="222222"/>
          <w:lang w:val="es-ES" w:eastAsia="es-ES"/>
        </w:rPr>
        <w:t xml:space="preserve"> APECH </w:t>
      </w:r>
      <w:proofErr w:type="spellStart"/>
      <w:r w:rsidR="00193328">
        <w:rPr>
          <w:rFonts w:ascii="Arial" w:eastAsia="Times New Roman" w:hAnsi="Arial" w:cs="Arial"/>
          <w:color w:val="222222"/>
          <w:lang w:val="es-ES" w:eastAsia="es-ES"/>
        </w:rPr>
        <w:t>Ebe</w:t>
      </w:r>
      <w:proofErr w:type="spellEnd"/>
      <w:r w:rsidR="00193328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proofErr w:type="spellStart"/>
      <w:r w:rsidR="00193328">
        <w:rPr>
          <w:rFonts w:ascii="Arial" w:eastAsia="Times New Roman" w:hAnsi="Arial" w:cs="Arial"/>
          <w:color w:val="222222"/>
          <w:lang w:val="es-ES" w:eastAsia="es-ES"/>
        </w:rPr>
        <w:t>Bellange</w:t>
      </w:r>
      <w:proofErr w:type="spellEnd"/>
      <w:r w:rsidR="00193328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 de $300.000.- (trescientos mil pesos)</w:t>
      </w:r>
    </w:p>
    <w:p w:rsidR="00E210DC" w:rsidRPr="00E210DC" w:rsidRDefault="00E210DC" w:rsidP="00E210DC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bCs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bCs/>
          <w:color w:val="222222"/>
          <w:lang w:val="es-ES" w:eastAsia="es-ES"/>
        </w:rPr>
        <w:t xml:space="preserve">2° Premio </w:t>
      </w:r>
      <w:r w:rsidR="00193328">
        <w:rPr>
          <w:rFonts w:ascii="Arial" w:eastAsia="Times New Roman" w:hAnsi="Arial" w:cs="Arial"/>
          <w:bCs/>
          <w:color w:val="222222"/>
          <w:lang w:val="es-ES" w:eastAsia="es-ES"/>
        </w:rPr>
        <w:t xml:space="preserve">APECH Mario Gonzalez </w:t>
      </w:r>
      <w:r w:rsidRPr="00E210DC">
        <w:rPr>
          <w:rFonts w:ascii="Arial" w:eastAsia="Times New Roman" w:hAnsi="Arial" w:cs="Arial"/>
          <w:bCs/>
          <w:color w:val="222222"/>
          <w:lang w:val="es-ES" w:eastAsia="es-ES"/>
        </w:rPr>
        <w:t xml:space="preserve">de </w:t>
      </w:r>
      <w:r w:rsidR="005D73D2">
        <w:rPr>
          <w:rFonts w:ascii="Arial" w:eastAsia="Times New Roman" w:hAnsi="Arial" w:cs="Arial"/>
          <w:bCs/>
          <w:color w:val="222222"/>
          <w:lang w:val="es-ES" w:eastAsia="es-ES"/>
        </w:rPr>
        <w:t xml:space="preserve"> </w:t>
      </w:r>
      <w:r w:rsidR="008C5CF3">
        <w:rPr>
          <w:rFonts w:ascii="Arial" w:eastAsia="Times New Roman" w:hAnsi="Arial" w:cs="Arial"/>
          <w:bCs/>
          <w:color w:val="222222"/>
          <w:lang w:val="es-ES" w:eastAsia="es-ES"/>
        </w:rPr>
        <w:t>$15</w:t>
      </w:r>
      <w:r w:rsidRPr="00E210DC">
        <w:rPr>
          <w:rFonts w:ascii="Arial" w:eastAsia="Times New Roman" w:hAnsi="Arial" w:cs="Arial"/>
          <w:bCs/>
          <w:color w:val="222222"/>
          <w:lang w:val="es-ES" w:eastAsia="es-ES"/>
        </w:rPr>
        <w:t>0.000.- (</w:t>
      </w:r>
      <w:r w:rsidR="00193328">
        <w:rPr>
          <w:rFonts w:ascii="Arial" w:eastAsia="Times New Roman" w:hAnsi="Arial" w:cs="Arial"/>
          <w:bCs/>
          <w:color w:val="222222"/>
          <w:lang w:val="es-ES" w:eastAsia="es-ES"/>
        </w:rPr>
        <w:t xml:space="preserve">ciento cincuenta </w:t>
      </w:r>
      <w:r w:rsidRPr="00E210DC">
        <w:rPr>
          <w:rFonts w:ascii="Arial" w:eastAsia="Times New Roman" w:hAnsi="Arial" w:cs="Arial"/>
          <w:bCs/>
          <w:color w:val="222222"/>
          <w:lang w:val="es-ES" w:eastAsia="es-ES"/>
        </w:rPr>
        <w:t xml:space="preserve"> mil pesos)</w:t>
      </w:r>
    </w:p>
    <w:p w:rsidR="00E210DC" w:rsidRDefault="00E210DC" w:rsidP="00E210DC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bCs/>
          <w:color w:val="222222"/>
          <w:lang w:val="pt-BR" w:eastAsia="es-CL"/>
        </w:rPr>
      </w:pPr>
      <w:r w:rsidRPr="00E210DC">
        <w:rPr>
          <w:rFonts w:ascii="Arial" w:eastAsia="Times New Roman" w:hAnsi="Arial" w:cs="Arial"/>
          <w:bCs/>
          <w:color w:val="222222"/>
          <w:lang w:val="es-ES" w:eastAsia="es-ES"/>
        </w:rPr>
        <w:t>3er Premio</w:t>
      </w:r>
      <w:r w:rsidRPr="00E210DC">
        <w:rPr>
          <w:rFonts w:ascii="Arial" w:eastAsia="Times New Roman" w:hAnsi="Arial" w:cs="Arial"/>
          <w:bCs/>
          <w:color w:val="222222"/>
          <w:lang w:val="pt-BR" w:eastAsia="es-CL"/>
        </w:rPr>
        <w:t xml:space="preserve"> </w:t>
      </w:r>
      <w:r w:rsidR="00193328">
        <w:rPr>
          <w:rFonts w:ascii="Arial" w:eastAsia="Times New Roman" w:hAnsi="Arial" w:cs="Arial"/>
          <w:bCs/>
          <w:color w:val="222222"/>
          <w:lang w:val="pt-BR" w:eastAsia="es-CL"/>
        </w:rPr>
        <w:t xml:space="preserve">Centro Cultural </w:t>
      </w:r>
      <w:proofErr w:type="spellStart"/>
      <w:r w:rsidR="00193328">
        <w:rPr>
          <w:rFonts w:ascii="Arial" w:eastAsia="Times New Roman" w:hAnsi="Arial" w:cs="Arial"/>
          <w:bCs/>
          <w:color w:val="222222"/>
          <w:lang w:val="pt-BR" w:eastAsia="es-CL"/>
        </w:rPr>
        <w:t>Montecarmelo</w:t>
      </w:r>
      <w:proofErr w:type="spellEnd"/>
      <w:r w:rsidR="00193328">
        <w:rPr>
          <w:rFonts w:ascii="Arial" w:eastAsia="Times New Roman" w:hAnsi="Arial" w:cs="Arial"/>
          <w:bCs/>
          <w:color w:val="222222"/>
          <w:lang w:val="pt-BR" w:eastAsia="es-CL"/>
        </w:rPr>
        <w:t xml:space="preserve"> : </w:t>
      </w:r>
      <w:proofErr w:type="spellStart"/>
      <w:r w:rsidR="00193328">
        <w:rPr>
          <w:rFonts w:ascii="Arial" w:eastAsia="Times New Roman" w:hAnsi="Arial" w:cs="Arial"/>
          <w:bCs/>
          <w:color w:val="222222"/>
          <w:lang w:val="pt-BR" w:eastAsia="es-CL"/>
        </w:rPr>
        <w:t>Libros</w:t>
      </w:r>
      <w:proofErr w:type="spellEnd"/>
      <w:r w:rsidR="00193328">
        <w:rPr>
          <w:rFonts w:ascii="Arial" w:eastAsia="Times New Roman" w:hAnsi="Arial" w:cs="Arial"/>
          <w:bCs/>
          <w:color w:val="222222"/>
          <w:lang w:val="pt-BR" w:eastAsia="es-CL"/>
        </w:rPr>
        <w:t xml:space="preserve"> (</w:t>
      </w:r>
      <w:proofErr w:type="spellStart"/>
      <w:r w:rsidR="00193328">
        <w:rPr>
          <w:rFonts w:ascii="Arial" w:eastAsia="Times New Roman" w:hAnsi="Arial" w:cs="Arial"/>
          <w:bCs/>
          <w:color w:val="222222"/>
          <w:lang w:val="pt-BR" w:eastAsia="es-CL"/>
        </w:rPr>
        <w:t>patrimonio</w:t>
      </w:r>
      <w:proofErr w:type="spellEnd"/>
      <w:r w:rsidR="00193328">
        <w:rPr>
          <w:rFonts w:ascii="Arial" w:eastAsia="Times New Roman" w:hAnsi="Arial" w:cs="Arial"/>
          <w:bCs/>
          <w:color w:val="222222"/>
          <w:lang w:val="pt-BR" w:eastAsia="es-CL"/>
        </w:rPr>
        <w:t xml:space="preserve"> e Historia)</w:t>
      </w:r>
    </w:p>
    <w:p w:rsidR="00193328" w:rsidRPr="005D73D2" w:rsidRDefault="00193328" w:rsidP="00E210DC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bCs/>
          <w:color w:val="222222"/>
          <w:lang w:val="pt-BR" w:eastAsia="es-CL"/>
        </w:rPr>
      </w:pPr>
      <w:proofErr w:type="spellStart"/>
      <w:r>
        <w:rPr>
          <w:rFonts w:ascii="Arial" w:eastAsia="Times New Roman" w:hAnsi="Arial" w:cs="Arial"/>
          <w:bCs/>
          <w:color w:val="222222"/>
          <w:lang w:val="pt-BR" w:eastAsia="es-CL"/>
        </w:rPr>
        <w:t>Tres</w:t>
      </w:r>
      <w:proofErr w:type="spellEnd"/>
      <w:r>
        <w:rPr>
          <w:rFonts w:ascii="Arial" w:eastAsia="Times New Roman" w:hAnsi="Arial" w:cs="Arial"/>
          <w:bCs/>
          <w:color w:val="222222"/>
          <w:lang w:val="pt-BR" w:eastAsia="es-CL"/>
        </w:rPr>
        <w:t xml:space="preserve"> Menciones Honrosas.</w:t>
      </w:r>
    </w:p>
    <w:p w:rsidR="00E210DC" w:rsidRDefault="00D14646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val="pt-BR" w:eastAsia="es-ES"/>
        </w:rPr>
      </w:pPr>
      <w:r>
        <w:rPr>
          <w:rFonts w:ascii="Arial" w:eastAsia="Times New Roman" w:hAnsi="Arial" w:cs="Arial"/>
          <w:bCs/>
          <w:color w:val="222222"/>
          <w:lang w:val="pt-BR" w:eastAsia="es-ES"/>
        </w:rPr>
        <w:t>Nota</w:t>
      </w:r>
      <w:r w:rsidR="00E210DC" w:rsidRPr="00D14646">
        <w:rPr>
          <w:rFonts w:ascii="Arial" w:eastAsia="Times New Roman" w:hAnsi="Arial" w:cs="Arial"/>
          <w:bCs/>
          <w:color w:val="222222"/>
          <w:lang w:val="pt-BR" w:eastAsia="es-ES"/>
        </w:rPr>
        <w:t>:</w:t>
      </w:r>
      <w:r w:rsidR="00E210DC" w:rsidRPr="00E210DC">
        <w:rPr>
          <w:rFonts w:ascii="Arial" w:eastAsia="Times New Roman" w:hAnsi="Arial" w:cs="Arial"/>
          <w:bCs/>
          <w:color w:val="222222"/>
          <w:lang w:val="pt-BR" w:eastAsia="es-ES"/>
        </w:rPr>
        <w:t xml:space="preserve"> </w:t>
      </w:r>
      <w:r w:rsidR="008C5CF3">
        <w:rPr>
          <w:rFonts w:ascii="Arial" w:eastAsia="Times New Roman" w:hAnsi="Arial" w:cs="Arial"/>
          <w:b/>
          <w:bCs/>
          <w:color w:val="222222"/>
          <w:lang w:val="pt-BR" w:eastAsia="es-ES"/>
        </w:rPr>
        <w:t xml:space="preserve">Si </w:t>
      </w:r>
      <w:proofErr w:type="gramStart"/>
      <w:r w:rsidR="008C5CF3">
        <w:rPr>
          <w:rFonts w:ascii="Arial" w:eastAsia="Times New Roman" w:hAnsi="Arial" w:cs="Arial"/>
          <w:b/>
          <w:bCs/>
          <w:color w:val="222222"/>
          <w:lang w:val="pt-BR" w:eastAsia="es-ES"/>
        </w:rPr>
        <w:t>es</w:t>
      </w:r>
      <w:proofErr w:type="gramEnd"/>
      <w:r w:rsidR="008C5CF3">
        <w:rPr>
          <w:rFonts w:ascii="Arial" w:eastAsia="Times New Roman" w:hAnsi="Arial" w:cs="Arial"/>
          <w:b/>
          <w:bCs/>
          <w:color w:val="222222"/>
          <w:lang w:val="pt-BR" w:eastAsia="es-ES"/>
        </w:rPr>
        <w:t xml:space="preserve"> </w:t>
      </w:r>
      <w:r w:rsidR="008C5CF3" w:rsidRPr="008C5CF3">
        <w:rPr>
          <w:rFonts w:ascii="Arial" w:eastAsia="Times New Roman" w:hAnsi="Arial" w:cs="Arial"/>
          <w:b/>
          <w:bCs/>
          <w:color w:val="222222"/>
          <w:lang w:eastAsia="es-ES"/>
        </w:rPr>
        <w:t>posible</w:t>
      </w:r>
      <w:r w:rsidR="008C5CF3">
        <w:rPr>
          <w:rFonts w:ascii="Arial" w:eastAsia="Times New Roman" w:hAnsi="Arial" w:cs="Arial"/>
          <w:b/>
          <w:bCs/>
          <w:color w:val="222222"/>
          <w:lang w:val="pt-BR" w:eastAsia="es-ES"/>
        </w:rPr>
        <w:t xml:space="preserve"> conseguir mas prêmios </w:t>
      </w:r>
      <w:r w:rsidR="008C5CF3" w:rsidRPr="008C5CF3">
        <w:rPr>
          <w:rFonts w:ascii="Arial" w:eastAsia="Times New Roman" w:hAnsi="Arial" w:cs="Arial"/>
          <w:b/>
          <w:bCs/>
          <w:color w:val="222222"/>
          <w:lang w:eastAsia="es-ES"/>
        </w:rPr>
        <w:t>estos</w:t>
      </w:r>
      <w:r w:rsidR="008C5CF3">
        <w:rPr>
          <w:rFonts w:ascii="Arial" w:eastAsia="Times New Roman" w:hAnsi="Arial" w:cs="Arial"/>
          <w:b/>
          <w:bCs/>
          <w:color w:val="222222"/>
          <w:lang w:val="pt-BR" w:eastAsia="es-ES"/>
        </w:rPr>
        <w:t xml:space="preserve"> se </w:t>
      </w:r>
      <w:r w:rsidR="008C5CF3" w:rsidRPr="008C5CF3">
        <w:rPr>
          <w:rFonts w:ascii="Arial" w:eastAsia="Times New Roman" w:hAnsi="Arial" w:cs="Arial"/>
          <w:b/>
          <w:bCs/>
          <w:color w:val="222222"/>
          <w:lang w:eastAsia="es-ES"/>
        </w:rPr>
        <w:t>agregaran</w:t>
      </w:r>
      <w:r w:rsidR="008C5CF3">
        <w:rPr>
          <w:rFonts w:ascii="Arial" w:eastAsia="Times New Roman" w:hAnsi="Arial" w:cs="Arial"/>
          <w:b/>
          <w:bCs/>
          <w:color w:val="222222"/>
          <w:lang w:val="pt-BR" w:eastAsia="es-ES"/>
        </w:rPr>
        <w:t xml:space="preserve"> </w:t>
      </w:r>
    </w:p>
    <w:p w:rsidR="00193328" w:rsidRDefault="00193328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lang w:val="pt-BR" w:eastAsia="es-ES"/>
        </w:rPr>
      </w:pPr>
    </w:p>
    <w:p w:rsidR="00193328" w:rsidRPr="005D73D2" w:rsidRDefault="00193328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lang w:val="pt-BR" w:eastAsia="es-ES"/>
        </w:rPr>
      </w:pPr>
    </w:p>
    <w:p w:rsidR="00E210DC" w:rsidRPr="00E210DC" w:rsidRDefault="00E210DC" w:rsidP="00E210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JURADO </w:t>
      </w:r>
    </w:p>
    <w:p w:rsidR="00E210DC" w:rsidRPr="00E210DC" w:rsidRDefault="00E210DC" w:rsidP="005D73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lastRenderedPageBreak/>
        <w:t>El jurado estará compuesto por:                                                                                             </w:t>
      </w:r>
    </w:p>
    <w:p w:rsidR="00193328" w:rsidRDefault="00193328" w:rsidP="00E210D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 xml:space="preserve">Gonzalo </w:t>
      </w:r>
      <w:proofErr w:type="spellStart"/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>Zanetta</w:t>
      </w:r>
      <w:proofErr w:type="spellEnd"/>
      <w:r w:rsidR="00E210DC" w:rsidRPr="00193328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Pr="00193328">
        <w:rPr>
          <w:rFonts w:ascii="Arial" w:eastAsia="Times New Roman" w:hAnsi="Arial" w:cs="Arial"/>
          <w:color w:val="222222"/>
          <w:lang w:val="es-ES" w:eastAsia="es-ES"/>
        </w:rPr>
        <w:t>Gestor Cultural</w:t>
      </w:r>
      <w:r w:rsidR="00E210DC" w:rsidRPr="00193328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="008C5CF3" w:rsidRPr="00193328">
        <w:rPr>
          <w:rFonts w:ascii="Arial" w:eastAsia="Times New Roman" w:hAnsi="Arial" w:cs="Arial"/>
          <w:color w:val="222222"/>
          <w:lang w:val="es-ES" w:eastAsia="es-ES"/>
        </w:rPr>
        <w:t xml:space="preserve">del Centro Cultural </w:t>
      </w:r>
      <w:proofErr w:type="spellStart"/>
      <w:r w:rsidR="00900A45" w:rsidRPr="00193328">
        <w:rPr>
          <w:rFonts w:ascii="Arial" w:eastAsia="Times New Roman" w:hAnsi="Arial" w:cs="Arial"/>
          <w:color w:val="222222"/>
          <w:lang w:val="es-ES" w:eastAsia="es-ES"/>
        </w:rPr>
        <w:t>Montecarmelo</w:t>
      </w:r>
      <w:proofErr w:type="spellEnd"/>
    </w:p>
    <w:p w:rsidR="00193328" w:rsidRDefault="008C5CF3" w:rsidP="00E210D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>Virginia Cordero</w:t>
      </w:r>
      <w:r w:rsidRPr="00193328">
        <w:rPr>
          <w:rFonts w:ascii="Arial" w:eastAsia="Times New Roman" w:hAnsi="Arial" w:cs="Arial"/>
          <w:color w:val="222222"/>
          <w:lang w:val="es-ES" w:eastAsia="es-ES"/>
        </w:rPr>
        <w:t xml:space="preserve"> Directora </w:t>
      </w:r>
      <w:r w:rsidR="00900A45" w:rsidRPr="00193328">
        <w:rPr>
          <w:rFonts w:ascii="Arial" w:eastAsia="Times New Roman" w:hAnsi="Arial" w:cs="Arial"/>
          <w:color w:val="222222"/>
          <w:lang w:val="es-ES" w:eastAsia="es-ES"/>
        </w:rPr>
        <w:t>Asociación</w:t>
      </w:r>
      <w:r w:rsidRPr="00193328">
        <w:rPr>
          <w:rFonts w:ascii="Arial" w:eastAsia="Times New Roman" w:hAnsi="Arial" w:cs="Arial"/>
          <w:color w:val="222222"/>
          <w:lang w:val="es-ES" w:eastAsia="es-ES"/>
        </w:rPr>
        <w:t xml:space="preserve"> de Pintores y Escultores de Chile.</w:t>
      </w:r>
    </w:p>
    <w:p w:rsidR="00193328" w:rsidRDefault="00222CCB" w:rsidP="00E210D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 xml:space="preserve">Felipe Drago </w:t>
      </w:r>
      <w:r w:rsidRPr="00193328">
        <w:rPr>
          <w:rFonts w:ascii="Arial" w:eastAsia="Times New Roman" w:hAnsi="Arial" w:cs="Arial"/>
          <w:color w:val="222222"/>
          <w:lang w:val="es-ES" w:eastAsia="es-ES"/>
        </w:rPr>
        <w:t>Artista visual</w:t>
      </w:r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 xml:space="preserve"> </w:t>
      </w:r>
      <w:r w:rsidR="00464C4B" w:rsidRPr="00193328">
        <w:rPr>
          <w:rFonts w:ascii="Arial" w:eastAsia="Times New Roman" w:hAnsi="Arial" w:cs="Arial"/>
          <w:b/>
          <w:color w:val="222222"/>
          <w:lang w:val="es-ES" w:eastAsia="es-ES"/>
        </w:rPr>
        <w:t xml:space="preserve"> </w:t>
      </w:r>
      <w:r w:rsidR="00D40F59" w:rsidRPr="00193328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</w:p>
    <w:p w:rsidR="00193328" w:rsidRPr="00193328" w:rsidRDefault="00222CCB" w:rsidP="0019332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 xml:space="preserve">Paz Rios Aldea </w:t>
      </w:r>
      <w:r w:rsidRPr="00193328">
        <w:rPr>
          <w:rFonts w:ascii="Arial" w:eastAsia="Times New Roman" w:hAnsi="Arial" w:cs="Arial"/>
          <w:color w:val="222222"/>
          <w:lang w:val="es-ES" w:eastAsia="es-ES"/>
        </w:rPr>
        <w:t>Artista Visual</w:t>
      </w:r>
      <w:r w:rsidRPr="00193328">
        <w:rPr>
          <w:rFonts w:ascii="Arial" w:eastAsia="Times New Roman" w:hAnsi="Arial" w:cs="Arial"/>
          <w:b/>
          <w:color w:val="222222"/>
          <w:lang w:val="es-ES" w:eastAsia="es-ES"/>
        </w:rPr>
        <w:t xml:space="preserve"> </w:t>
      </w:r>
    </w:p>
    <w:p w:rsidR="00193328" w:rsidRPr="00193328" w:rsidRDefault="00510A4A" w:rsidP="0019332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>
        <w:rPr>
          <w:rFonts w:ascii="Arial" w:eastAsia="Times New Roman" w:hAnsi="Arial" w:cs="Arial"/>
          <w:b/>
          <w:color w:val="222222"/>
          <w:lang w:eastAsia="es-ES"/>
        </w:rPr>
        <w:t xml:space="preserve">Shirley Rodríguez </w:t>
      </w:r>
      <w:r w:rsidRPr="00510A4A">
        <w:rPr>
          <w:rFonts w:ascii="Arial" w:eastAsia="Times New Roman" w:hAnsi="Arial" w:cs="Arial"/>
          <w:color w:val="222222"/>
          <w:lang w:val="es-ES" w:eastAsia="es-ES"/>
        </w:rPr>
        <w:t>Artista Visual y Representante de los vecinos de Bellavista</w:t>
      </w:r>
    </w:p>
    <w:p w:rsidR="00193328" w:rsidRDefault="00193328" w:rsidP="00E21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:rsidR="00196E2E" w:rsidRDefault="00196E2E" w:rsidP="00E21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bookmarkStart w:id="0" w:name="_GoBack"/>
      <w:bookmarkEnd w:id="0"/>
    </w:p>
    <w:p w:rsidR="00196E2E" w:rsidRPr="00E210DC" w:rsidRDefault="00196E2E" w:rsidP="00E210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:rsidR="00E210DC" w:rsidRPr="00E210DC" w:rsidRDefault="00E210DC" w:rsidP="00E210D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b/>
          <w:bCs/>
          <w:color w:val="333333"/>
          <w:lang w:val="es-ES" w:eastAsia="es-ES"/>
        </w:rPr>
        <w:t>ACLARACIONES</w:t>
      </w:r>
    </w:p>
    <w:p w:rsidR="00E210DC" w:rsidRPr="003B4B18" w:rsidRDefault="00E210DC" w:rsidP="00E21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s-ES" w:eastAsia="es-ES"/>
        </w:rPr>
      </w:pPr>
      <w:r w:rsidRPr="00E210DC">
        <w:rPr>
          <w:rFonts w:ascii="Arial" w:eastAsia="Times New Roman" w:hAnsi="Arial" w:cs="Arial"/>
          <w:color w:val="222222"/>
          <w:lang w:val="es-ES" w:eastAsia="es-ES"/>
        </w:rPr>
        <w:t xml:space="preserve">El timbrado de las telas y/o soportes se realizará a partir de las 10:00 hrs. en el Centro </w:t>
      </w:r>
      <w:r w:rsidR="00464C4B">
        <w:rPr>
          <w:rFonts w:ascii="Arial" w:eastAsia="Times New Roman" w:hAnsi="Arial" w:cs="Arial"/>
          <w:color w:val="222222"/>
          <w:lang w:val="es-ES" w:eastAsia="es-ES"/>
        </w:rPr>
        <w:t xml:space="preserve">Cultural </w:t>
      </w:r>
      <w:proofErr w:type="spellStart"/>
      <w:r w:rsidR="00464C4B">
        <w:rPr>
          <w:rFonts w:ascii="Arial" w:eastAsia="Times New Roman" w:hAnsi="Arial" w:cs="Arial"/>
          <w:color w:val="222222"/>
          <w:lang w:val="es-ES" w:eastAsia="es-ES"/>
        </w:rPr>
        <w:t>Montecarmelo</w:t>
      </w:r>
      <w:proofErr w:type="spellEnd"/>
      <w:r w:rsidRPr="00E210DC">
        <w:rPr>
          <w:rFonts w:ascii="Arial" w:eastAsia="Times New Roman" w:hAnsi="Arial" w:cs="Arial"/>
          <w:color w:val="222222"/>
          <w:lang w:val="es-ES" w:eastAsia="es-ES"/>
        </w:rPr>
        <w:t>.</w:t>
      </w:r>
    </w:p>
    <w:sectPr w:rsidR="00E210DC" w:rsidRPr="003B4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4B5"/>
    <w:multiLevelType w:val="hybridMultilevel"/>
    <w:tmpl w:val="FBFE0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26DC5"/>
    <w:multiLevelType w:val="hybridMultilevel"/>
    <w:tmpl w:val="FE083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351A6"/>
    <w:multiLevelType w:val="hybridMultilevel"/>
    <w:tmpl w:val="54E678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DC"/>
    <w:rsid w:val="00021E1D"/>
    <w:rsid w:val="000B4293"/>
    <w:rsid w:val="00132A6E"/>
    <w:rsid w:val="00193328"/>
    <w:rsid w:val="00196E2E"/>
    <w:rsid w:val="00205B6E"/>
    <w:rsid w:val="00222CCB"/>
    <w:rsid w:val="00257694"/>
    <w:rsid w:val="00326E4A"/>
    <w:rsid w:val="003B4B18"/>
    <w:rsid w:val="00464C4B"/>
    <w:rsid w:val="00510A4A"/>
    <w:rsid w:val="005D73D2"/>
    <w:rsid w:val="005E4B0C"/>
    <w:rsid w:val="006B54D9"/>
    <w:rsid w:val="008C5CF3"/>
    <w:rsid w:val="00900A45"/>
    <w:rsid w:val="00972386"/>
    <w:rsid w:val="009A558C"/>
    <w:rsid w:val="00A16C04"/>
    <w:rsid w:val="00A96C04"/>
    <w:rsid w:val="00AA12F1"/>
    <w:rsid w:val="00AD2A78"/>
    <w:rsid w:val="00B2163A"/>
    <w:rsid w:val="00C373D6"/>
    <w:rsid w:val="00C75438"/>
    <w:rsid w:val="00C83C01"/>
    <w:rsid w:val="00CA196E"/>
    <w:rsid w:val="00D14646"/>
    <w:rsid w:val="00D25D57"/>
    <w:rsid w:val="00D40F59"/>
    <w:rsid w:val="00DF7586"/>
    <w:rsid w:val="00E210DC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0DC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1933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0DC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1933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ech_aiap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Chellew Murillo (Arquitectura)</dc:creator>
  <cp:lastModifiedBy>Alex Chellew Murillo (Arquitectura)</cp:lastModifiedBy>
  <cp:revision>8</cp:revision>
  <cp:lastPrinted>2019-12-16T11:32:00Z</cp:lastPrinted>
  <dcterms:created xsi:type="dcterms:W3CDTF">2020-11-11T19:57:00Z</dcterms:created>
  <dcterms:modified xsi:type="dcterms:W3CDTF">2020-11-17T15:27:00Z</dcterms:modified>
</cp:coreProperties>
</file>